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356D1" w14:textId="77777777" w:rsidR="0080297B" w:rsidRDefault="00C8723C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9363ADC" w14:textId="77777777" w:rsidR="0080297B" w:rsidRDefault="0080297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D655E36" w14:textId="28DE42B5" w:rsidR="0080297B" w:rsidRDefault="008029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B1E055" w14:textId="4FF82120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D1BB964" w14:textId="2BA41955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6C89D9" w14:textId="4BF13DF8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0E341C4" w14:textId="295EBA8C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274522" w14:textId="2793F824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A3438C" w14:textId="7C633878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7A5DB1" w14:textId="4268F9C9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436D7C" w14:textId="45CC033E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A52928" w14:textId="77777777" w:rsidR="00C8723C" w:rsidRDefault="00C8723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DBFB96" w14:textId="77777777" w:rsidR="0080297B" w:rsidRDefault="00C8723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64F6549" w14:textId="77777777" w:rsidR="0080297B" w:rsidRDefault="00C8723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EED7969" w14:textId="77777777" w:rsidR="0080297B" w:rsidRDefault="0080297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578D76" w14:textId="77777777" w:rsidR="0080297B" w:rsidRDefault="0080297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4DA92F3" w14:textId="77777777" w:rsidR="0080297B" w:rsidRDefault="0080297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0445F21" w14:textId="77777777" w:rsidR="0080297B" w:rsidRDefault="0080297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022937" w14:textId="77777777" w:rsidR="0080297B" w:rsidRDefault="0080297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F3ED9C" w14:textId="77777777" w:rsidR="0080297B" w:rsidRDefault="00C8723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BEF5037" w14:textId="77777777" w:rsidR="0080297B" w:rsidRDefault="00C8723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21.04.02 Управление объектами недвижимости и развитием территорий</w:t>
      </w:r>
      <w:r>
        <w:br w:type="page"/>
      </w:r>
    </w:p>
    <w:p w14:paraId="66E51FF3" w14:textId="77777777" w:rsidR="0080297B" w:rsidRDefault="00C8723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07A289" w14:textId="77777777" w:rsidR="0080297B" w:rsidRDefault="00C8723C">
      <w:r>
        <w:t>Образовательная программа «</w:t>
      </w:r>
      <w:r>
        <w:rPr>
          <w:b/>
          <w:bCs/>
        </w:rPr>
        <w:t>21.04.02 Управление объектами недвижимости и развитием территорий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2F36C3C" w14:textId="77777777" w:rsidR="0080297B" w:rsidRDefault="00C8723C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F8C2D6A" w14:textId="77777777" w:rsidR="0080297B" w:rsidRDefault="00C8723C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FB6F966" w14:textId="77777777" w:rsidR="0080297B" w:rsidRDefault="00C8723C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98A993F" w14:textId="77777777" w:rsidR="0080297B" w:rsidRDefault="00C8723C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525BB88" w14:textId="77777777" w:rsidR="0080297B" w:rsidRDefault="00C8723C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39852B5" w14:textId="77777777" w:rsidR="0080297B" w:rsidRDefault="00C8723C">
      <w:r>
        <w:t>В анкетировании принял(-и) участие 12 студент(-а,-ов), обучающихся по исследуемой образовательной программе.</w:t>
      </w:r>
    </w:p>
    <w:p w14:paraId="45A9BECC" w14:textId="77777777" w:rsidR="0080297B" w:rsidRDefault="00C8723C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C09782C" w14:textId="77777777" w:rsidR="0080297B" w:rsidRDefault="00C8723C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4694E2E" w14:textId="6128AFE2" w:rsidR="0080297B" w:rsidRDefault="0080297B"/>
    <w:p w14:paraId="76E8EEB5" w14:textId="77777777" w:rsidR="0080297B" w:rsidRDefault="00C8723C">
      <w:pPr>
        <w:ind w:left="0" w:firstLine="0"/>
      </w:pPr>
      <w:r>
        <w:br w:type="page"/>
      </w:r>
    </w:p>
    <w:p w14:paraId="611A9834" w14:textId="77777777" w:rsidR="0080297B" w:rsidRDefault="00C8723C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44DE5DF" w14:textId="77777777" w:rsidR="0080297B" w:rsidRDefault="0080297B">
      <w:pPr>
        <w:rPr>
          <w:b/>
          <w:bCs/>
          <w:sz w:val="28"/>
          <w:szCs w:val="28"/>
        </w:rPr>
      </w:pPr>
    </w:p>
    <w:p w14:paraId="4B7873D4" w14:textId="77777777" w:rsidR="0080297B" w:rsidRDefault="00C8723C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700615B" w14:textId="77777777" w:rsidR="0080297B" w:rsidRDefault="00C8723C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4A3DBFE" w14:textId="77777777" w:rsidR="0080297B" w:rsidRDefault="0080297B"/>
    <w:p w14:paraId="6D3B6361" w14:textId="77777777" w:rsidR="0080297B" w:rsidRPr="00C8723C" w:rsidRDefault="00C8723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C8723C">
        <w:rPr>
          <w:rFonts w:ascii="Times New Roman" w:hAnsi="Times New Roman"/>
        </w:rPr>
        <w:t>1. Соп</w:t>
      </w:r>
      <w:r w:rsidRPr="00C8723C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A6084B7" w14:textId="77777777" w:rsidR="0080297B" w:rsidRPr="00C8723C" w:rsidRDefault="00C8723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723C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3D0195B" w14:textId="404FED05" w:rsidR="0080297B" w:rsidRDefault="00C8723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0A7F7D" wp14:editId="0B9A7A3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9665D" w14:textId="77777777" w:rsidR="0080297B" w:rsidRPr="00C8723C" w:rsidRDefault="00C8723C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388E15E" w14:textId="77777777" w:rsidR="0080297B" w:rsidRDefault="00C8723C">
      <w:r>
        <w:t>Индекс удовлетворённости по блоку вопросов «Удовлетворённость организацией учебного процесса» равен 6.93.</w:t>
      </w:r>
    </w:p>
    <w:p w14:paraId="553A95FC" w14:textId="77777777" w:rsidR="0080297B" w:rsidRDefault="00C8723C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398BF49" w14:textId="77777777" w:rsidR="0080297B" w:rsidRDefault="00C8723C">
      <w:r>
        <w:t>Низкий уровень удовлетворённости не выявлен ни по одному вопросу.</w:t>
      </w:r>
    </w:p>
    <w:p w14:paraId="55EF2C15" w14:textId="77777777" w:rsidR="0080297B" w:rsidRDefault="00C8723C">
      <w:r>
        <w:t>Средний уровень удовлетворённости не выявлен ни по одному вопросу.</w:t>
      </w:r>
    </w:p>
    <w:p w14:paraId="537B164B" w14:textId="77777777" w:rsidR="0080297B" w:rsidRDefault="00C8723C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</w:t>
      </w:r>
      <w:r>
        <w:t>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</w:t>
      </w:r>
      <w:r>
        <w:t xml:space="preserve">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</w:t>
      </w:r>
      <w:r>
        <w:t>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4130DF8" w14:textId="77777777" w:rsidR="0080297B" w:rsidRDefault="00C8723C">
      <w:r>
        <w:t>Высокий уровень удовлетворённости не выявлен ни по одному вопросу.</w:t>
      </w:r>
    </w:p>
    <w:p w14:paraId="5A0BAAF3" w14:textId="77777777" w:rsidR="0080297B" w:rsidRPr="00C8723C" w:rsidRDefault="00C8723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723C">
        <w:rPr>
          <w:rFonts w:ascii="Times New Roman" w:hAnsi="Times New Roman"/>
          <w:sz w:val="26"/>
          <w:szCs w:val="26"/>
        </w:rPr>
        <w:t xml:space="preserve">  </w:t>
      </w:r>
      <w:r w:rsidRPr="00C8723C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CAA0D8A" w14:textId="4E93A345" w:rsidR="0080297B" w:rsidRDefault="00C8723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FC9AB83" wp14:editId="272842B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611C4" w14:textId="77777777" w:rsidR="0080297B" w:rsidRPr="00C8723C" w:rsidRDefault="00C8723C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974739B" w14:textId="77777777" w:rsidR="0080297B" w:rsidRDefault="00C8723C">
      <w:r>
        <w:t>Индекс удовлетворённости по блоку вопросов «Удовлетворённость организацией внеучебной деятельности» равен 6.44.</w:t>
      </w:r>
    </w:p>
    <w:p w14:paraId="2383CE43" w14:textId="77777777" w:rsidR="0080297B" w:rsidRDefault="00C8723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28CA8B9" w14:textId="77777777" w:rsidR="0080297B" w:rsidRDefault="00C8723C">
      <w:r>
        <w:t>Низкий</w:t>
      </w:r>
      <w:r>
        <w:t xml:space="preserve"> уровень удовлетворённости не выявлен ни по одному вопросу.</w:t>
      </w:r>
    </w:p>
    <w:p w14:paraId="39318684" w14:textId="77777777" w:rsidR="0080297B" w:rsidRDefault="00C8723C">
      <w:r>
        <w:t>Средний уровень удовлетворённости не выявлен ни по одному вопросу.</w:t>
      </w:r>
    </w:p>
    <w:p w14:paraId="3C025078" w14:textId="77777777" w:rsidR="0080297B" w:rsidRDefault="00C8723C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3FD5CF41" w14:textId="77777777" w:rsidR="0080297B" w:rsidRDefault="00C8723C">
      <w:r>
        <w:t>Высокий уровень удовлетворённости не выявлен ни по одному вопросу.</w:t>
      </w:r>
    </w:p>
    <w:p w14:paraId="087CCB48" w14:textId="77777777" w:rsidR="0080297B" w:rsidRPr="00C8723C" w:rsidRDefault="00C8723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723C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C8723C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C8723C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368F3464" w14:textId="4B8B1739" w:rsidR="0080297B" w:rsidRDefault="00C8723C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6C596E8" wp14:editId="780DFC0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ED9B2C0" w14:textId="77777777" w:rsidR="0080297B" w:rsidRPr="00C8723C" w:rsidRDefault="00C8723C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0AB4218" w14:textId="77777777" w:rsidR="0080297B" w:rsidRDefault="00C8723C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6.08.</w:t>
      </w:r>
    </w:p>
    <w:p w14:paraId="75138475" w14:textId="77777777" w:rsidR="0080297B" w:rsidRDefault="00C8723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8CD7285" w14:textId="77777777" w:rsidR="0080297B" w:rsidRDefault="00C8723C">
      <w:r>
        <w:t>Низкий уровень удовлетворённости не выявлен ни по одному вопросу.</w:t>
      </w:r>
    </w:p>
    <w:p w14:paraId="4CAF0F17" w14:textId="77777777" w:rsidR="0080297B" w:rsidRDefault="00C8723C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72E2B6BA" w14:textId="77777777" w:rsidR="0080297B" w:rsidRDefault="00C8723C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7E88E172" w14:textId="77777777" w:rsidR="0080297B" w:rsidRDefault="00C8723C">
      <w:r>
        <w:t>Высокий уровень удовлетворённости не выявлен ни по одному вопросу.</w:t>
      </w:r>
    </w:p>
    <w:p w14:paraId="643DD78F" w14:textId="77777777" w:rsidR="0080297B" w:rsidRDefault="00C8723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383809C" w14:textId="6694B177" w:rsidR="0080297B" w:rsidRDefault="00C8723C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53B25B6" wp14:editId="5DCB980A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9BD95" w14:textId="77777777" w:rsidR="0080297B" w:rsidRPr="00C8723C" w:rsidRDefault="00C8723C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01ADFF5" w14:textId="77777777" w:rsidR="0080297B" w:rsidRDefault="00C8723C">
      <w:r>
        <w:t>Средняя оценка удовлетворённости респондентов по блоку вопросов «Удовлетворённость организацией учебного процесса» равна 6.93, что является показателем повышенного уровня уд</w:t>
      </w:r>
      <w:r>
        <w:t>овлетворённости (50-75%).</w:t>
      </w:r>
    </w:p>
    <w:p w14:paraId="020EAA40" w14:textId="77777777" w:rsidR="0080297B" w:rsidRDefault="00C8723C">
      <w:r>
        <w:t>Средняя оценка удовлетворённости респондентов по блоку вопросов «Удовлетворённость организацией внеучебной деятельности» равна 6.44, что является показателем повышенного уровня удовлетворённости (50-75%).</w:t>
      </w:r>
    </w:p>
    <w:p w14:paraId="07A6107A" w14:textId="77777777" w:rsidR="0080297B" w:rsidRDefault="00C8723C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6.08, что является показателем повышенного уровня удовлетворённости (50-75%).</w:t>
      </w:r>
    </w:p>
    <w:p w14:paraId="08D2C6C8" w14:textId="77777777" w:rsidR="0080297B" w:rsidRDefault="00C8723C">
      <w:r>
        <w:t>По результатам анкетирования, в котором приняли участие 12 человека, можно</w:t>
      </w:r>
      <w:r>
        <w:t xml:space="preserve"> констатировать, что общий индекс удовлетворённости респондентов равен </w:t>
      </w:r>
      <w:r>
        <w:rPr>
          <w:b/>
          <w:bCs/>
        </w:rPr>
        <w:t xml:space="preserve">6.48 (50-75%) </w:t>
      </w:r>
      <w:r>
        <w:t>(см. Рисунок 2.1), что является показателем повышенного уровня удовлетворённости.</w:t>
      </w:r>
    </w:p>
    <w:p w14:paraId="1920A271" w14:textId="77777777" w:rsidR="0080297B" w:rsidRDefault="00C8723C">
      <w:r>
        <w:t>В целом, по результатам анкетирования наблюдается тенденция общей высокой удовлетворённос</w:t>
      </w:r>
      <w:r>
        <w:t>ти по исследуемым тематикам. Даётся высокая суммарная оценка по выделенным группам вопросов анкетирования.</w:t>
      </w:r>
    </w:p>
    <w:p w14:paraId="140491B0" w14:textId="77777777" w:rsidR="0080297B" w:rsidRDefault="00C8723C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</w:t>
      </w:r>
      <w:r>
        <w:t>в, что позволит минимизировать риски и будет способствовать принятию эффективных управленческих решений.</w:t>
      </w:r>
    </w:p>
    <w:sectPr w:rsidR="0080297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35CD" w14:textId="77777777" w:rsidR="00000000" w:rsidRDefault="00C8723C">
      <w:pPr>
        <w:spacing w:line="240" w:lineRule="auto"/>
      </w:pPr>
      <w:r>
        <w:separator/>
      </w:r>
    </w:p>
  </w:endnote>
  <w:endnote w:type="continuationSeparator" w:id="0">
    <w:p w14:paraId="1213ED00" w14:textId="77777777" w:rsidR="00000000" w:rsidRDefault="00C87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8C0A" w14:textId="77777777" w:rsidR="0080297B" w:rsidRDefault="0080297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A998" w14:textId="184487B4" w:rsidR="0080297B" w:rsidRDefault="00C8723C">
    <w:pPr>
      <w:pStyle w:val="af4"/>
    </w:pPr>
    <w:r>
      <w:rPr>
        <w:noProof/>
      </w:rPr>
      <w:pict w14:anchorId="2593202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2A90764" w14:textId="77777777" w:rsidR="0080297B" w:rsidRDefault="00C8723C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1081BB6" w14:textId="63BC22D9" w:rsidR="0080297B" w:rsidRDefault="00C8723C">
    <w:pPr>
      <w:pStyle w:val="af4"/>
    </w:pPr>
    <w:r>
      <w:rPr>
        <w:noProof/>
      </w:rPr>
      <w:pict w14:anchorId="7046B5DF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444ED5C" w14:textId="77777777" w:rsidR="0080297B" w:rsidRDefault="0080297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EC0E" w14:textId="77777777" w:rsidR="0080297B" w:rsidRDefault="0080297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9261" w14:textId="77777777" w:rsidR="00000000" w:rsidRDefault="00C8723C">
      <w:pPr>
        <w:spacing w:line="240" w:lineRule="auto"/>
      </w:pPr>
      <w:r>
        <w:separator/>
      </w:r>
    </w:p>
  </w:footnote>
  <w:footnote w:type="continuationSeparator" w:id="0">
    <w:p w14:paraId="76021A28" w14:textId="77777777" w:rsidR="00000000" w:rsidRDefault="00C87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D07CC"/>
    <w:multiLevelType w:val="multilevel"/>
    <w:tmpl w:val="B7ACF2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3F56CA"/>
    <w:multiLevelType w:val="multilevel"/>
    <w:tmpl w:val="9388587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297B"/>
    <w:rsid w:val="0080297B"/>
    <w:rsid w:val="00C8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DF7F9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1527</Words>
  <Characters>8705</Characters>
  <Application>Microsoft Office Word</Application>
  <DocSecurity>0</DocSecurity>
  <Lines>72</Lines>
  <Paragraphs>20</Paragraphs>
  <ScaleCrop>false</ScaleCrop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